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9FFB6" w14:textId="6CF0F639" w:rsidR="004D298D" w:rsidRPr="00A25331" w:rsidRDefault="004D298D">
      <w:pPr>
        <w:rPr>
          <w:rFonts w:ascii="Times New Roman" w:hAnsi="Times New Roman" w:cs="Times New Roman"/>
          <w:sz w:val="24"/>
          <w:szCs w:val="24"/>
        </w:rPr>
      </w:pPr>
      <w:r w:rsidRPr="00A25331">
        <w:rPr>
          <w:rFonts w:ascii="Times New Roman" w:hAnsi="Times New Roman" w:cs="Times New Roman"/>
          <w:sz w:val="24"/>
          <w:szCs w:val="24"/>
        </w:rPr>
        <w:t>What’ on tap for well-being…weeks of May 10 and 17</w:t>
      </w:r>
      <w:r w:rsidRPr="00A25331">
        <w:rPr>
          <w:rFonts w:ascii="Times New Roman" w:hAnsi="Times New Roman" w:cs="Times New Roman"/>
          <w:sz w:val="24"/>
          <w:szCs w:val="24"/>
          <w:vertAlign w:val="superscript"/>
        </w:rPr>
        <w:t>th</w:t>
      </w:r>
      <w:r w:rsidRPr="00A25331">
        <w:rPr>
          <w:rFonts w:ascii="Times New Roman" w:hAnsi="Times New Roman" w:cs="Times New Roman"/>
          <w:sz w:val="24"/>
          <w:szCs w:val="24"/>
        </w:rPr>
        <w:t>?</w:t>
      </w:r>
    </w:p>
    <w:p w14:paraId="3483FDB6" w14:textId="040B14FA" w:rsidR="004D298D" w:rsidRPr="00A25331" w:rsidRDefault="00A25331">
      <w:pPr>
        <w:rPr>
          <w:rFonts w:ascii="Times New Roman" w:hAnsi="Times New Roman" w:cs="Times New Roman"/>
          <w:sz w:val="24"/>
          <w:szCs w:val="24"/>
        </w:rPr>
      </w:pPr>
      <w:r w:rsidRPr="00A25331">
        <w:rPr>
          <w:rFonts w:ascii="Times New Roman" w:hAnsi="Times New Roman" w:cs="Times New Roman"/>
          <w:color w:val="202124"/>
          <w:sz w:val="24"/>
          <w:szCs w:val="24"/>
          <w:shd w:val="clear" w:color="auto" w:fill="FFFFFF"/>
        </w:rPr>
        <w:t>“The most difficult thing is the decision to act, the rest is merely tenacity</w:t>
      </w:r>
      <w:r w:rsidRPr="00A25331">
        <w:rPr>
          <w:rFonts w:ascii="Times New Roman" w:hAnsi="Times New Roman" w:cs="Times New Roman"/>
          <w:color w:val="202124"/>
          <w:sz w:val="24"/>
          <w:szCs w:val="24"/>
          <w:shd w:val="clear" w:color="auto" w:fill="FFFFFF"/>
        </w:rPr>
        <w:t>.”  - Amelia Earhart</w:t>
      </w:r>
    </w:p>
    <w:p w14:paraId="4D0230E2" w14:textId="4AE6B319" w:rsidR="004D298D" w:rsidRPr="00A25331" w:rsidRDefault="001423AE">
      <w:pPr>
        <w:rPr>
          <w:rFonts w:ascii="Times New Roman" w:hAnsi="Times New Roman" w:cs="Times New Roman"/>
          <w:sz w:val="24"/>
          <w:szCs w:val="24"/>
        </w:rPr>
      </w:pPr>
      <w:hyperlink r:id="rId4" w:history="1">
        <w:r w:rsidR="004D298D" w:rsidRPr="001423AE">
          <w:rPr>
            <w:rStyle w:val="Hyperlink"/>
            <w:rFonts w:ascii="Times New Roman" w:hAnsi="Times New Roman" w:cs="Times New Roman"/>
            <w:sz w:val="24"/>
            <w:szCs w:val="24"/>
          </w:rPr>
          <w:t>Stepping Up to Stepping Strong Challenge</w:t>
        </w:r>
      </w:hyperlink>
      <w:r w:rsidR="004D298D" w:rsidRPr="00A25331">
        <w:rPr>
          <w:rFonts w:ascii="Times New Roman" w:hAnsi="Times New Roman" w:cs="Times New Roman"/>
          <w:sz w:val="24"/>
          <w:szCs w:val="24"/>
        </w:rPr>
        <w:t xml:space="preserve">:  We are two weeks into the Stepping Up challenge </w:t>
      </w:r>
      <w:r w:rsidR="004B30CD" w:rsidRPr="00A25331">
        <w:rPr>
          <w:rFonts w:ascii="Times New Roman" w:hAnsi="Times New Roman" w:cs="Times New Roman"/>
          <w:sz w:val="24"/>
          <w:szCs w:val="24"/>
        </w:rPr>
        <w:t xml:space="preserve">and the GMHEC team is </w:t>
      </w:r>
      <w:r w:rsidR="00274F6E" w:rsidRPr="00A25331">
        <w:rPr>
          <w:rFonts w:ascii="Times New Roman" w:hAnsi="Times New Roman" w:cs="Times New Roman"/>
          <w:sz w:val="24"/>
          <w:szCs w:val="24"/>
        </w:rPr>
        <w:t>going strong.</w:t>
      </w:r>
      <w:r w:rsidR="00A25331">
        <w:rPr>
          <w:rFonts w:ascii="Times New Roman" w:hAnsi="Times New Roman" w:cs="Times New Roman"/>
          <w:sz w:val="24"/>
          <w:szCs w:val="24"/>
        </w:rPr>
        <w:t xml:space="preserve">  We are currently in </w:t>
      </w:r>
      <w:r w:rsidR="00982213">
        <w:rPr>
          <w:rFonts w:ascii="Times New Roman" w:hAnsi="Times New Roman" w:cs="Times New Roman"/>
          <w:sz w:val="24"/>
          <w:szCs w:val="24"/>
        </w:rPr>
        <w:t>third place out of 31 teams</w:t>
      </w:r>
      <w:r w:rsidR="009F4B2F">
        <w:rPr>
          <w:rFonts w:ascii="Times New Roman" w:hAnsi="Times New Roman" w:cs="Times New Roman"/>
          <w:sz w:val="24"/>
          <w:szCs w:val="24"/>
        </w:rPr>
        <w:t>,</w:t>
      </w:r>
      <w:r w:rsidR="00982213">
        <w:rPr>
          <w:rFonts w:ascii="Times New Roman" w:hAnsi="Times New Roman" w:cs="Times New Roman"/>
          <w:sz w:val="24"/>
          <w:szCs w:val="24"/>
        </w:rPr>
        <w:t xml:space="preserve"> </w:t>
      </w:r>
      <w:r w:rsidR="00573B1F">
        <w:rPr>
          <w:rFonts w:ascii="Times New Roman" w:hAnsi="Times New Roman" w:cs="Times New Roman"/>
          <w:sz w:val="24"/>
          <w:szCs w:val="24"/>
        </w:rPr>
        <w:t xml:space="preserve">and we need your help to </w:t>
      </w:r>
      <w:r w:rsidR="009F4B2F">
        <w:rPr>
          <w:rFonts w:ascii="Times New Roman" w:hAnsi="Times New Roman" w:cs="Times New Roman"/>
          <w:sz w:val="24"/>
          <w:szCs w:val="24"/>
        </w:rPr>
        <w:t xml:space="preserve">accomplish our mission.  </w:t>
      </w:r>
      <w:r w:rsidR="00274F6E" w:rsidRPr="00A25331">
        <w:rPr>
          <w:rFonts w:ascii="Times New Roman" w:hAnsi="Times New Roman" w:cs="Times New Roman"/>
          <w:sz w:val="24"/>
          <w:szCs w:val="24"/>
        </w:rPr>
        <w:t xml:space="preserve">The challenge runs through the month of May so </w:t>
      </w:r>
      <w:r w:rsidR="004D298D" w:rsidRPr="00A25331">
        <w:rPr>
          <w:rFonts w:ascii="Times New Roman" w:hAnsi="Times New Roman" w:cs="Times New Roman"/>
          <w:sz w:val="24"/>
          <w:szCs w:val="24"/>
        </w:rPr>
        <w:t xml:space="preserve">you can still get in on the action to support this great cause.  </w:t>
      </w:r>
      <w:r w:rsidR="001F3492" w:rsidRPr="00A25331">
        <w:rPr>
          <w:rFonts w:ascii="Times New Roman" w:hAnsi="Times New Roman" w:cs="Times New Roman"/>
          <w:sz w:val="24"/>
          <w:szCs w:val="24"/>
        </w:rPr>
        <w:t xml:space="preserve">Check out this quick </w:t>
      </w:r>
      <w:hyperlink r:id="rId5" w:history="1">
        <w:r w:rsidR="001F3492" w:rsidRPr="00A25331">
          <w:rPr>
            <w:rStyle w:val="Hyperlink"/>
            <w:rFonts w:ascii="Times New Roman" w:hAnsi="Times New Roman" w:cs="Times New Roman"/>
            <w:color w:val="0070C0"/>
            <w:sz w:val="24"/>
            <w:szCs w:val="24"/>
          </w:rPr>
          <w:t>video</w:t>
        </w:r>
      </w:hyperlink>
      <w:r w:rsidR="001F3492" w:rsidRPr="00A25331">
        <w:rPr>
          <w:rFonts w:ascii="Times New Roman" w:hAnsi="Times New Roman" w:cs="Times New Roman"/>
          <w:sz w:val="24"/>
          <w:szCs w:val="24"/>
        </w:rPr>
        <w:t xml:space="preserve"> tutorial to see how to sign up or read the FAQs </w:t>
      </w:r>
      <w:hyperlink r:id="rId6" w:history="1">
        <w:r w:rsidR="001F3492" w:rsidRPr="00A25331">
          <w:rPr>
            <w:rStyle w:val="Hyperlink"/>
            <w:rFonts w:ascii="Times New Roman" w:hAnsi="Times New Roman" w:cs="Times New Roman"/>
            <w:color w:val="0070C0"/>
            <w:sz w:val="24"/>
            <w:szCs w:val="24"/>
          </w:rPr>
          <w:t>here</w:t>
        </w:r>
      </w:hyperlink>
      <w:r w:rsidR="001F3492" w:rsidRPr="00A25331">
        <w:rPr>
          <w:rFonts w:ascii="Times New Roman" w:hAnsi="Times New Roman" w:cs="Times New Roman"/>
          <w:sz w:val="24"/>
          <w:szCs w:val="24"/>
        </w:rPr>
        <w:t>.  Make sure you join the Green Mountain Higher Education Consortium team and help us to support this wonderful cause.</w:t>
      </w:r>
    </w:p>
    <w:p w14:paraId="4FCB6B17" w14:textId="1C2A8329" w:rsidR="004D298D" w:rsidRPr="00A25331" w:rsidRDefault="0037080B">
      <w:pPr>
        <w:rPr>
          <w:rFonts w:ascii="Times New Roman" w:hAnsi="Times New Roman" w:cs="Times New Roman"/>
          <w:sz w:val="24"/>
          <w:szCs w:val="24"/>
        </w:rPr>
      </w:pPr>
      <w:r w:rsidRPr="00A25331">
        <w:rPr>
          <w:rFonts w:ascii="Times New Roman" w:hAnsi="Times New Roman" w:cs="Times New Roman"/>
          <w:sz w:val="24"/>
          <w:szCs w:val="24"/>
        </w:rPr>
        <w:t xml:space="preserve">Bicycle tune up:  Ready to get back on your bike but need a tune up?  Let Bino from </w:t>
      </w:r>
      <w:hyperlink r:id="rId7" w:history="1">
        <w:r w:rsidR="00CB7E62" w:rsidRPr="00A25331">
          <w:rPr>
            <w:rStyle w:val="Hyperlink"/>
            <w:rFonts w:ascii="Times New Roman" w:hAnsi="Times New Roman" w:cs="Times New Roman"/>
            <w:sz w:val="24"/>
            <w:szCs w:val="24"/>
          </w:rPr>
          <w:t>Wheel</w:t>
        </w:r>
        <w:r w:rsidR="00511EFB" w:rsidRPr="00A25331">
          <w:rPr>
            <w:rStyle w:val="Hyperlink"/>
            <w:rFonts w:ascii="Times New Roman" w:hAnsi="Times New Roman" w:cs="Times New Roman"/>
            <w:sz w:val="24"/>
            <w:szCs w:val="24"/>
          </w:rPr>
          <w:t>s</w:t>
        </w:r>
        <w:r w:rsidR="00CB7E62" w:rsidRPr="00A25331">
          <w:rPr>
            <w:rStyle w:val="Hyperlink"/>
            <w:rFonts w:ascii="Times New Roman" w:hAnsi="Times New Roman" w:cs="Times New Roman"/>
            <w:sz w:val="24"/>
            <w:szCs w:val="24"/>
          </w:rPr>
          <w:t xml:space="preserve"> on Wheel</w:t>
        </w:r>
        <w:r w:rsidR="00511EFB" w:rsidRPr="00A25331">
          <w:rPr>
            <w:rStyle w:val="Hyperlink"/>
            <w:rFonts w:ascii="Times New Roman" w:hAnsi="Times New Roman" w:cs="Times New Roman"/>
            <w:sz w:val="24"/>
            <w:szCs w:val="24"/>
          </w:rPr>
          <w:t>s</w:t>
        </w:r>
      </w:hyperlink>
      <w:r w:rsidR="00CB7E62" w:rsidRPr="00A25331">
        <w:rPr>
          <w:rFonts w:ascii="Times New Roman" w:hAnsi="Times New Roman" w:cs="Times New Roman"/>
          <w:sz w:val="24"/>
          <w:szCs w:val="24"/>
        </w:rPr>
        <w:t xml:space="preserve"> Bike repair </w:t>
      </w:r>
      <w:r w:rsidRPr="00A25331">
        <w:rPr>
          <w:rFonts w:ascii="Times New Roman" w:hAnsi="Times New Roman" w:cs="Times New Roman"/>
          <w:sz w:val="24"/>
          <w:szCs w:val="24"/>
        </w:rPr>
        <w:t>work his magic and get you back in the saddle</w:t>
      </w:r>
      <w:r w:rsidR="002177BD" w:rsidRPr="00A25331">
        <w:rPr>
          <w:rFonts w:ascii="Times New Roman" w:hAnsi="Times New Roman" w:cs="Times New Roman"/>
          <w:sz w:val="24"/>
          <w:szCs w:val="24"/>
        </w:rPr>
        <w:t xml:space="preserve"> safely.  Tuesday, May 25</w:t>
      </w:r>
      <w:r w:rsidR="002177BD" w:rsidRPr="00A25331">
        <w:rPr>
          <w:rFonts w:ascii="Times New Roman" w:hAnsi="Times New Roman" w:cs="Times New Roman"/>
          <w:sz w:val="24"/>
          <w:szCs w:val="24"/>
          <w:vertAlign w:val="superscript"/>
        </w:rPr>
        <w:t>th</w:t>
      </w:r>
      <w:r w:rsidR="002177BD" w:rsidRPr="00A25331">
        <w:rPr>
          <w:rFonts w:ascii="Times New Roman" w:hAnsi="Times New Roman" w:cs="Times New Roman"/>
          <w:sz w:val="24"/>
          <w:szCs w:val="24"/>
        </w:rPr>
        <w:t xml:space="preserve"> or Thursday, June </w:t>
      </w:r>
      <w:r w:rsidR="00D8684B" w:rsidRPr="00A25331">
        <w:rPr>
          <w:rFonts w:ascii="Times New Roman" w:hAnsi="Times New Roman" w:cs="Times New Roman"/>
          <w:sz w:val="24"/>
          <w:szCs w:val="24"/>
        </w:rPr>
        <w:t>3</w:t>
      </w:r>
      <w:r w:rsidR="00D8684B" w:rsidRPr="00A25331">
        <w:rPr>
          <w:rFonts w:ascii="Times New Roman" w:hAnsi="Times New Roman" w:cs="Times New Roman"/>
          <w:sz w:val="24"/>
          <w:szCs w:val="24"/>
          <w:vertAlign w:val="superscript"/>
        </w:rPr>
        <w:t>rd</w:t>
      </w:r>
      <w:r w:rsidR="00D8684B" w:rsidRPr="00A25331">
        <w:rPr>
          <w:rFonts w:ascii="Times New Roman" w:hAnsi="Times New Roman" w:cs="Times New Roman"/>
          <w:sz w:val="24"/>
          <w:szCs w:val="24"/>
        </w:rPr>
        <w:t xml:space="preserve"> </w:t>
      </w:r>
      <w:r w:rsidR="002177BD" w:rsidRPr="00A25331">
        <w:rPr>
          <w:rFonts w:ascii="Times New Roman" w:hAnsi="Times New Roman" w:cs="Times New Roman"/>
          <w:sz w:val="24"/>
          <w:szCs w:val="24"/>
        </w:rPr>
        <w:t xml:space="preserve">at </w:t>
      </w:r>
      <w:r w:rsidR="00CB7E62" w:rsidRPr="00A25331">
        <w:rPr>
          <w:rFonts w:ascii="Times New Roman" w:hAnsi="Times New Roman" w:cs="Times New Roman"/>
          <w:sz w:val="24"/>
          <w:szCs w:val="24"/>
        </w:rPr>
        <w:t>the Lakeside location of Champlain College</w:t>
      </w:r>
      <w:r w:rsidR="002177BD" w:rsidRPr="00A25331">
        <w:rPr>
          <w:rFonts w:ascii="Times New Roman" w:hAnsi="Times New Roman" w:cs="Times New Roman"/>
          <w:sz w:val="24"/>
          <w:szCs w:val="24"/>
        </w:rPr>
        <w:t>.  $50</w:t>
      </w:r>
      <w:r w:rsidR="000A4ACB" w:rsidRPr="00A25331">
        <w:rPr>
          <w:rFonts w:ascii="Times New Roman" w:hAnsi="Times New Roman" w:cs="Times New Roman"/>
          <w:sz w:val="24"/>
          <w:szCs w:val="24"/>
        </w:rPr>
        <w:t xml:space="preserve"> can be paid to Wheels on Wheels via cash, check or Venmo at the time of your appointment</w:t>
      </w:r>
      <w:r w:rsidR="002177BD" w:rsidRPr="00A25331">
        <w:rPr>
          <w:rFonts w:ascii="Times New Roman" w:hAnsi="Times New Roman" w:cs="Times New Roman"/>
          <w:sz w:val="24"/>
          <w:szCs w:val="24"/>
        </w:rPr>
        <w:t xml:space="preserve">.  </w:t>
      </w:r>
      <w:r w:rsidR="00D64842" w:rsidRPr="00A25331">
        <w:rPr>
          <w:rFonts w:ascii="Times New Roman" w:hAnsi="Times New Roman" w:cs="Times New Roman"/>
          <w:sz w:val="24"/>
          <w:szCs w:val="24"/>
        </w:rPr>
        <w:t xml:space="preserve">Sign up </w:t>
      </w:r>
      <w:hyperlink r:id="rId8" w:history="1">
        <w:r w:rsidR="00D64842" w:rsidRPr="00A25331">
          <w:rPr>
            <w:rStyle w:val="Hyperlink"/>
            <w:rFonts w:ascii="Times New Roman" w:hAnsi="Times New Roman" w:cs="Times New Roman"/>
            <w:sz w:val="24"/>
            <w:szCs w:val="24"/>
          </w:rPr>
          <w:t>here</w:t>
        </w:r>
      </w:hyperlink>
      <w:r w:rsidR="00D64842" w:rsidRPr="00A25331">
        <w:rPr>
          <w:rFonts w:ascii="Times New Roman" w:hAnsi="Times New Roman" w:cs="Times New Roman"/>
          <w:sz w:val="24"/>
          <w:szCs w:val="24"/>
        </w:rPr>
        <w:t xml:space="preserve">.  </w:t>
      </w:r>
    </w:p>
    <w:p w14:paraId="208711B7" w14:textId="74C3A434" w:rsidR="004D298D" w:rsidRPr="00A25331" w:rsidRDefault="004D298D" w:rsidP="004D298D">
      <w:pPr>
        <w:rPr>
          <w:rFonts w:ascii="Times New Roman" w:eastAsia="Times New Roman" w:hAnsi="Times New Roman" w:cs="Times New Roman"/>
          <w:sz w:val="24"/>
          <w:szCs w:val="24"/>
        </w:rPr>
      </w:pPr>
      <w:r w:rsidRPr="00A25331">
        <w:rPr>
          <w:rFonts w:ascii="Times New Roman" w:hAnsi="Times New Roman" w:cs="Times New Roman"/>
          <w:sz w:val="24"/>
          <w:szCs w:val="24"/>
        </w:rPr>
        <w:t xml:space="preserve">In Pursuit of Happiness:  </w:t>
      </w:r>
      <w:r w:rsidRPr="00A25331">
        <w:rPr>
          <w:rFonts w:ascii="Times New Roman" w:eastAsia="Times New Roman" w:hAnsi="Times New Roman" w:cs="Times New Roman"/>
          <w:i/>
          <w:iCs/>
          <w:sz w:val="24"/>
          <w:szCs w:val="24"/>
        </w:rPr>
        <w:t>The Atlantic</w:t>
      </w:r>
      <w:r w:rsidRPr="00A25331">
        <w:rPr>
          <w:rFonts w:ascii="Times New Roman" w:eastAsia="Times New Roman" w:hAnsi="Times New Roman" w:cs="Times New Roman"/>
          <w:sz w:val="24"/>
          <w:szCs w:val="24"/>
        </w:rPr>
        <w:t> will host a live event on Thursday, May 20</w:t>
      </w:r>
      <w:r w:rsidRPr="00A25331">
        <w:rPr>
          <w:rFonts w:ascii="Times New Roman" w:eastAsia="Times New Roman" w:hAnsi="Times New Roman" w:cs="Times New Roman"/>
          <w:sz w:val="24"/>
          <w:szCs w:val="24"/>
          <w:vertAlign w:val="superscript"/>
        </w:rPr>
        <w:t>th</w:t>
      </w:r>
      <w:r w:rsidRPr="00A25331">
        <w:rPr>
          <w:rFonts w:ascii="Times New Roman" w:eastAsia="Times New Roman" w:hAnsi="Times New Roman" w:cs="Times New Roman"/>
          <w:sz w:val="24"/>
          <w:szCs w:val="24"/>
        </w:rPr>
        <w:t xml:space="preserve"> that explores the human hold on happiness—and aims to find ways to build a more meaningful life. The event will consider happiness and relationships; the role of spirituality; how social media and other technology are affecting our happiness; and the ways in which a year of social isolation has reframed our understanding of a lasting sense of joy.  Click </w:t>
      </w:r>
      <w:hyperlink r:id="rId9" w:history="1">
        <w:r w:rsidRPr="00A25331">
          <w:rPr>
            <w:rStyle w:val="Hyperlink"/>
            <w:rFonts w:ascii="Times New Roman" w:eastAsia="Times New Roman" w:hAnsi="Times New Roman" w:cs="Times New Roman"/>
            <w:sz w:val="24"/>
            <w:szCs w:val="24"/>
          </w:rPr>
          <w:t>here</w:t>
        </w:r>
      </w:hyperlink>
      <w:r w:rsidRPr="00A25331">
        <w:rPr>
          <w:rFonts w:ascii="Times New Roman" w:eastAsia="Times New Roman" w:hAnsi="Times New Roman" w:cs="Times New Roman"/>
          <w:sz w:val="24"/>
          <w:szCs w:val="24"/>
        </w:rPr>
        <w:t xml:space="preserve"> to learn more and to register.  </w:t>
      </w:r>
    </w:p>
    <w:p w14:paraId="2DB9DAD6" w14:textId="76423602" w:rsidR="0084049A" w:rsidRPr="00A25331" w:rsidRDefault="0084049A" w:rsidP="0084049A">
      <w:pPr>
        <w:pStyle w:val="NormalWeb"/>
        <w:shd w:val="clear" w:color="auto" w:fill="FFFFFF"/>
        <w:rPr>
          <w:color w:val="3C4043"/>
          <w:spacing w:val="3"/>
        </w:rPr>
      </w:pPr>
      <w:r w:rsidRPr="00A25331">
        <w:t xml:space="preserve">Stress and Your Child: </w:t>
      </w:r>
      <w:r w:rsidRPr="00A25331">
        <w:rPr>
          <w:color w:val="3C4043"/>
          <w:spacing w:val="3"/>
        </w:rPr>
        <w:t xml:space="preserve">As parents we naturally want to protect our kids from stress – a stressed child often means a stressed parent. But this </w:t>
      </w:r>
      <w:proofErr w:type="gramStart"/>
      <w:r w:rsidRPr="00A25331">
        <w:rPr>
          <w:color w:val="3C4043"/>
          <w:spacing w:val="3"/>
        </w:rPr>
        <w:t>natural instinct</w:t>
      </w:r>
      <w:proofErr w:type="gramEnd"/>
      <w:r w:rsidRPr="00A25331">
        <w:rPr>
          <w:color w:val="3C4043"/>
          <w:spacing w:val="3"/>
        </w:rPr>
        <w:t xml:space="preserve"> can get in the way of giving them the most effective type of support. In this seminar, </w:t>
      </w:r>
      <w:proofErr w:type="gramStart"/>
      <w:r w:rsidRPr="00A25331">
        <w:rPr>
          <w:color w:val="3C4043"/>
          <w:spacing w:val="3"/>
        </w:rPr>
        <w:t>we’ll</w:t>
      </w:r>
      <w:proofErr w:type="gramEnd"/>
      <w:r w:rsidRPr="00A25331">
        <w:rPr>
          <w:color w:val="3C4043"/>
          <w:spacing w:val="3"/>
        </w:rPr>
        <w:t xml:space="preserve"> examine the experience of stress for a child, how it is similar but also different from the adult experience. </w:t>
      </w:r>
      <w:proofErr w:type="gramStart"/>
      <w:r w:rsidRPr="00A25331">
        <w:rPr>
          <w:color w:val="3C4043"/>
          <w:spacing w:val="3"/>
        </w:rPr>
        <w:t>We’ll</w:t>
      </w:r>
      <w:proofErr w:type="gramEnd"/>
      <w:r w:rsidRPr="00A25331">
        <w:rPr>
          <w:color w:val="3C4043"/>
          <w:spacing w:val="3"/>
        </w:rPr>
        <w:t xml:space="preserve"> review stress signs and share constructive ways to help your child manage stressful thoughts and feelings. Learn how you can also proactively build your child’s natural resilience.  This seminar will be hosted by Dr. Rick Conforto, a licensed psychologist with over 40 years of experience providing clinical services to children, adolescents, </w:t>
      </w:r>
      <w:proofErr w:type="gramStart"/>
      <w:r w:rsidRPr="00A25331">
        <w:rPr>
          <w:color w:val="3C4043"/>
          <w:spacing w:val="3"/>
        </w:rPr>
        <w:t>adults</w:t>
      </w:r>
      <w:proofErr w:type="gramEnd"/>
      <w:r w:rsidRPr="00A25331">
        <w:rPr>
          <w:color w:val="3C4043"/>
          <w:spacing w:val="3"/>
        </w:rPr>
        <w:t xml:space="preserve"> and families and is brough to you by Cigna.  Tuesday, May 11</w:t>
      </w:r>
      <w:r w:rsidRPr="00A25331">
        <w:rPr>
          <w:color w:val="3C4043"/>
          <w:spacing w:val="3"/>
          <w:vertAlign w:val="superscript"/>
        </w:rPr>
        <w:t>th</w:t>
      </w:r>
      <w:r w:rsidRPr="00A25331">
        <w:rPr>
          <w:color w:val="3C4043"/>
          <w:spacing w:val="3"/>
        </w:rPr>
        <w:t xml:space="preserve"> 1:00-2:00 pm EST.  Click </w:t>
      </w:r>
      <w:hyperlink r:id="rId10" w:history="1">
        <w:r w:rsidRPr="00A25331">
          <w:rPr>
            <w:rStyle w:val="Hyperlink"/>
            <w:spacing w:val="3"/>
          </w:rPr>
          <w:t>here</w:t>
        </w:r>
      </w:hyperlink>
      <w:r w:rsidRPr="00A25331">
        <w:rPr>
          <w:color w:val="3C4043"/>
          <w:spacing w:val="3"/>
        </w:rPr>
        <w:t xml:space="preserve"> to register.  </w:t>
      </w:r>
    </w:p>
    <w:p w14:paraId="651EF2F2" w14:textId="5E225960" w:rsidR="0084049A" w:rsidRPr="00A25331" w:rsidRDefault="0084049A" w:rsidP="0084049A">
      <w:pPr>
        <w:pStyle w:val="NormalWeb"/>
        <w:shd w:val="clear" w:color="auto" w:fill="FFFFFF"/>
      </w:pPr>
      <w:r w:rsidRPr="00A25331">
        <w:rPr>
          <w:color w:val="3C4043"/>
          <w:spacing w:val="3"/>
          <w:shd w:val="clear" w:color="auto" w:fill="FFFFFF"/>
        </w:rPr>
        <w:t>Label Savvy: Nutrition Labels, Manufacturing Gimmicks and More</w:t>
      </w:r>
      <w:r w:rsidRPr="00A25331">
        <w:rPr>
          <w:rStyle w:val="ynrlnc"/>
          <w:color w:val="3C4043"/>
          <w:spacing w:val="3"/>
          <w:shd w:val="clear" w:color="auto" w:fill="FFFFFF"/>
        </w:rPr>
        <w:t>:</w:t>
      </w:r>
      <w:r w:rsidRPr="00A25331">
        <w:t> Join the EDGE Preventative Care team for this engaging webinar on all things</w:t>
      </w:r>
      <w:r w:rsidR="004D298D" w:rsidRPr="00A25331">
        <w:t xml:space="preserve"> </w:t>
      </w:r>
      <w:r w:rsidRPr="00A25331">
        <w:t>nutrition labels. Discussion topics will include manufacturing gimmicks that</w:t>
      </w:r>
      <w:r w:rsidR="004D298D" w:rsidRPr="00A25331">
        <w:t xml:space="preserve"> </w:t>
      </w:r>
      <w:r w:rsidRPr="00A25331">
        <w:t>loop us into purchasing food items that may not be all they are toting on the</w:t>
      </w:r>
      <w:r w:rsidR="004D298D" w:rsidRPr="00A25331">
        <w:t xml:space="preserve"> </w:t>
      </w:r>
      <w:r w:rsidRPr="00A25331">
        <w:t xml:space="preserve">label, hidden </w:t>
      </w:r>
      <w:proofErr w:type="gramStart"/>
      <w:r w:rsidRPr="00A25331">
        <w:t>preservatives</w:t>
      </w:r>
      <w:proofErr w:type="gramEnd"/>
      <w:r w:rsidRPr="00A25331">
        <w:t xml:space="preserve"> and additives in our foods, and navigating the best</w:t>
      </w:r>
      <w:r w:rsidR="004D298D" w:rsidRPr="00A25331">
        <w:t xml:space="preserve"> </w:t>
      </w:r>
      <w:r w:rsidRPr="00A25331">
        <w:t>bang for your buck when purchasing items with food labels.  Friday, May 14</w:t>
      </w:r>
      <w:r w:rsidRPr="00A25331">
        <w:rPr>
          <w:vertAlign w:val="superscript"/>
        </w:rPr>
        <w:t>th</w:t>
      </w:r>
      <w:r w:rsidRPr="00A25331">
        <w:t xml:space="preserve"> noon-1:00 pm EST.  Click </w:t>
      </w:r>
      <w:hyperlink r:id="rId11" w:tgtFrame="_blank" w:history="1">
        <w:r w:rsidRPr="00A25331">
          <w:rPr>
            <w:rStyle w:val="Hyperlink"/>
            <w:color w:val="1A73E8"/>
          </w:rPr>
          <w:t>here</w:t>
        </w:r>
      </w:hyperlink>
      <w:r w:rsidRPr="00A25331">
        <w:t xml:space="preserve"> to register. </w:t>
      </w:r>
    </w:p>
    <w:p w14:paraId="6884F281" w14:textId="37980789" w:rsidR="004D298D" w:rsidRPr="00A25331" w:rsidRDefault="004D298D" w:rsidP="0084049A">
      <w:pPr>
        <w:pStyle w:val="NormalWeb"/>
        <w:shd w:val="clear" w:color="auto" w:fill="FFFFFF"/>
      </w:pPr>
      <w:r w:rsidRPr="00A25331">
        <w:t>Overcoming Loneliness: At some point in life, most people will feel emotionally or physically disconnected from others.  Learn how to recognize this normal reaction, address feelings of loneliness and rebuild connections.  Brought to you by New Directions Behavioral Health.  Preregistration required.  Wednesday, May 19</w:t>
      </w:r>
      <w:r w:rsidRPr="00A25331">
        <w:rPr>
          <w:vertAlign w:val="superscript"/>
        </w:rPr>
        <w:t>th</w:t>
      </w:r>
      <w:r w:rsidRPr="00A25331">
        <w:t xml:space="preserve"> noon-1:00 pm EST or 3:00-4:00 pm EST.  Click </w:t>
      </w:r>
      <w:hyperlink r:id="rId12" w:tgtFrame="_blank" w:history="1">
        <w:r w:rsidRPr="00A25331">
          <w:rPr>
            <w:rStyle w:val="Hyperlink"/>
            <w:color w:val="1A73E8"/>
          </w:rPr>
          <w:t>here</w:t>
        </w:r>
      </w:hyperlink>
      <w:r w:rsidRPr="00A25331">
        <w:t xml:space="preserve"> to register.</w:t>
      </w:r>
    </w:p>
    <w:p w14:paraId="6D469C82" w14:textId="77777777" w:rsidR="00292B6B" w:rsidRPr="00A25331" w:rsidRDefault="00292B6B" w:rsidP="00292B6B">
      <w:pPr>
        <w:rPr>
          <w:rFonts w:ascii="Times New Roman" w:hAnsi="Times New Roman" w:cs="Times New Roman"/>
          <w:sz w:val="24"/>
          <w:szCs w:val="24"/>
        </w:rPr>
      </w:pPr>
      <w:r w:rsidRPr="00A25331">
        <w:rPr>
          <w:rFonts w:ascii="Times New Roman" w:hAnsi="Times New Roman" w:cs="Times New Roman"/>
          <w:sz w:val="24"/>
          <w:szCs w:val="24"/>
        </w:rPr>
        <w:lastRenderedPageBreak/>
        <w:t xml:space="preserve">Have you been a member of The Edge or are you considering joining?  Check out this short </w:t>
      </w:r>
      <w:hyperlink r:id="rId13" w:history="1">
        <w:r w:rsidRPr="00A25331">
          <w:rPr>
            <w:rStyle w:val="Hyperlink"/>
            <w:rFonts w:ascii="Times New Roman" w:hAnsi="Times New Roman" w:cs="Times New Roman"/>
            <w:sz w:val="24"/>
            <w:szCs w:val="24"/>
          </w:rPr>
          <w:t>video</w:t>
        </w:r>
      </w:hyperlink>
      <w:r w:rsidRPr="00A25331">
        <w:rPr>
          <w:rFonts w:ascii="Times New Roman" w:hAnsi="Times New Roman" w:cs="Times New Roman"/>
          <w:sz w:val="24"/>
          <w:szCs w:val="24"/>
        </w:rPr>
        <w:t xml:space="preserve"> to see </w:t>
      </w:r>
      <w:proofErr w:type="gramStart"/>
      <w:r w:rsidRPr="00A25331">
        <w:rPr>
          <w:rFonts w:ascii="Times New Roman" w:hAnsi="Times New Roman" w:cs="Times New Roman"/>
          <w:sz w:val="24"/>
          <w:szCs w:val="24"/>
        </w:rPr>
        <w:t>what’s</w:t>
      </w:r>
      <w:proofErr w:type="gramEnd"/>
      <w:r w:rsidRPr="00A25331">
        <w:rPr>
          <w:rFonts w:ascii="Times New Roman" w:hAnsi="Times New Roman" w:cs="Times New Roman"/>
          <w:sz w:val="24"/>
          <w:szCs w:val="24"/>
        </w:rPr>
        <w:t xml:space="preserve"> going on inside The Edge and how the team is working to make sure member have a safe experience.   </w:t>
      </w:r>
    </w:p>
    <w:p w14:paraId="5221AF62" w14:textId="4E0CFC50" w:rsidR="0084049A" w:rsidRPr="00A25331" w:rsidRDefault="0084049A">
      <w:pPr>
        <w:rPr>
          <w:rFonts w:ascii="Times New Roman" w:hAnsi="Times New Roman" w:cs="Times New Roman"/>
          <w:sz w:val="24"/>
          <w:szCs w:val="24"/>
        </w:rPr>
      </w:pPr>
    </w:p>
    <w:sectPr w:rsidR="0084049A" w:rsidRPr="00A253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49A"/>
    <w:rsid w:val="000A4ACB"/>
    <w:rsid w:val="001423AE"/>
    <w:rsid w:val="00182CAD"/>
    <w:rsid w:val="001F3492"/>
    <w:rsid w:val="002177BD"/>
    <w:rsid w:val="00274F6E"/>
    <w:rsid w:val="00292B6B"/>
    <w:rsid w:val="002E7ECB"/>
    <w:rsid w:val="0037080B"/>
    <w:rsid w:val="003E4B60"/>
    <w:rsid w:val="004B30CD"/>
    <w:rsid w:val="004D298D"/>
    <w:rsid w:val="00511EFB"/>
    <w:rsid w:val="00573B1F"/>
    <w:rsid w:val="0084049A"/>
    <w:rsid w:val="00982213"/>
    <w:rsid w:val="009F4B2F"/>
    <w:rsid w:val="00A25331"/>
    <w:rsid w:val="00AA6200"/>
    <w:rsid w:val="00CB7E62"/>
    <w:rsid w:val="00D64842"/>
    <w:rsid w:val="00D8684B"/>
    <w:rsid w:val="00ED1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C63DE"/>
  <w15:chartTrackingRefBased/>
  <w15:docId w15:val="{71F1E5C6-BA55-49F6-8C46-C95D0273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D29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049A"/>
    <w:rPr>
      <w:color w:val="0563C1" w:themeColor="hyperlink"/>
      <w:u w:val="single"/>
    </w:rPr>
  </w:style>
  <w:style w:type="character" w:styleId="UnresolvedMention">
    <w:name w:val="Unresolved Mention"/>
    <w:basedOn w:val="DefaultParagraphFont"/>
    <w:uiPriority w:val="99"/>
    <w:semiHidden/>
    <w:unhideWhenUsed/>
    <w:rsid w:val="0084049A"/>
    <w:rPr>
      <w:color w:val="605E5C"/>
      <w:shd w:val="clear" w:color="auto" w:fill="E1DFDD"/>
    </w:rPr>
  </w:style>
  <w:style w:type="paragraph" w:styleId="NormalWeb">
    <w:name w:val="Normal (Web)"/>
    <w:basedOn w:val="Normal"/>
    <w:uiPriority w:val="99"/>
    <w:semiHidden/>
    <w:unhideWhenUsed/>
    <w:rsid w:val="008404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nrlnc">
    <w:name w:val="ynrlnc"/>
    <w:basedOn w:val="DefaultParagraphFont"/>
    <w:rsid w:val="0084049A"/>
  </w:style>
  <w:style w:type="character" w:customStyle="1" w:styleId="Heading3Char">
    <w:name w:val="Heading 3 Char"/>
    <w:basedOn w:val="DefaultParagraphFont"/>
    <w:link w:val="Heading3"/>
    <w:uiPriority w:val="9"/>
    <w:rsid w:val="004D298D"/>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292B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54104">
      <w:bodyDiv w:val="1"/>
      <w:marLeft w:val="0"/>
      <w:marRight w:val="0"/>
      <w:marTop w:val="0"/>
      <w:marBottom w:val="0"/>
      <w:divBdr>
        <w:top w:val="none" w:sz="0" w:space="0" w:color="auto"/>
        <w:left w:val="none" w:sz="0" w:space="0" w:color="auto"/>
        <w:bottom w:val="none" w:sz="0" w:space="0" w:color="auto"/>
        <w:right w:val="none" w:sz="0" w:space="0" w:color="auto"/>
      </w:divBdr>
    </w:div>
    <w:div w:id="2516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K8Cf4F3AvSQuXftsgrT2kXIhrjol-aPyDSFf-78yqik/edit?ts=60901cb3" TargetMode="External"/><Relationship Id="rId13" Type="http://schemas.openxmlformats.org/officeDocument/2006/relationships/hyperlink" Target="https://www.youtube.com/watch?app=desktop&amp;v=gPxXsqzVMcg" TargetMode="External"/><Relationship Id="rId3" Type="http://schemas.openxmlformats.org/officeDocument/2006/relationships/webSettings" Target="webSettings.xml"/><Relationship Id="rId7" Type="http://schemas.openxmlformats.org/officeDocument/2006/relationships/hyperlink" Target="https://www.wowbikerepair.com/" TargetMode="External"/><Relationship Id="rId12" Type="http://schemas.openxmlformats.org/officeDocument/2006/relationships/hyperlink" Target="https://www.google.com/url?q=https://events-na5.adobeconnect.com/content/connect/c1/936006416/en/events/catalog.html?folder-id%3D2042529307%26from-origin%3Dndbh.adobeconnect.com%26OWASP_CSRFTOKEN%3Db4aa20d964cb6d0f07a3fd255e46b81a5becd2e89a46a283fb662c2e377113d1&amp;sa=D&amp;source=calendar&amp;ust=1620235010865000&amp;usg=AOvVaw33aCFiqeZXX2No25m1pwj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ive.brighamandwomens.org/step-up-for-stepping-strong-faq/" TargetMode="External"/><Relationship Id="rId11" Type="http://schemas.openxmlformats.org/officeDocument/2006/relationships/hyperlink" Target="https://www.google.com/url?q=https://zoom.us/meeting/register/tJUod-CgqDIjEtHmYxbxeTwY1CjG1kkhVm58&amp;sa=D&amp;source=calendar&amp;ust=1620235010865000&amp;usg=AOvVaw04odpgunQtsVotcoBvcXvu" TargetMode="External"/><Relationship Id="rId5" Type="http://schemas.openxmlformats.org/officeDocument/2006/relationships/hyperlink" Target="https://www.loom.com/share/c8ac9caa6587421ab0277393bfc8db64" TargetMode="External"/><Relationship Id="rId15" Type="http://schemas.openxmlformats.org/officeDocument/2006/relationships/theme" Target="theme/theme1.xml"/><Relationship Id="rId10" Type="http://schemas.openxmlformats.org/officeDocument/2006/relationships/hyperlink" Target="http://event.cigna.com/LP=6031?elqTrackId=16b63cf13f914e8f89ab527c62d3cfdb&amp;elq=8dbbdfb9281a4e028bfc30024b66e868&amp;elqaid=21422&amp;elqat=1&amp;elqCampaignId=7928" TargetMode="External"/><Relationship Id="rId4" Type="http://schemas.openxmlformats.org/officeDocument/2006/relationships/hyperlink" Target="https://give.brighamandwomens.org/events/step-up-for-stepping-strong/" TargetMode="External"/><Relationship Id="rId9" Type="http://schemas.openxmlformats.org/officeDocument/2006/relationships/hyperlink" Target="https://pursuitofhappiness.theatlantic.com/?utm_medium=cr&amp;utm_source=Sailthru&amp;utm_campaign=In%20Pursuit%20of%20Happiness%20-%20Event&amp;utm_content=Final&amp;utm_term=Actives%20via%20B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2</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Schubert</dc:creator>
  <cp:keywords/>
  <dc:description/>
  <cp:lastModifiedBy>Rebecca Schubert</cp:lastModifiedBy>
  <cp:revision>21</cp:revision>
  <dcterms:created xsi:type="dcterms:W3CDTF">2021-04-30T17:12:00Z</dcterms:created>
  <dcterms:modified xsi:type="dcterms:W3CDTF">2021-05-07T17:53:00Z</dcterms:modified>
</cp:coreProperties>
</file>