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g"/>
  <Default Extension="png" ContentType="image/png"/>
  <Default Extension="rels" ContentType="application/vnd.openxmlformats-package.relationships+xml"/>
  <Default Extension="xml" ContentType="application/xml"/>
  <Default Extension="zip"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C13D" w14:textId="77777777" w:rsidR="00C50500" w:rsidRPr="002B49E8" w:rsidRDefault="00C50500" w:rsidP="008802C5">
      <w:pPr>
        <w:pStyle w:val="centered"/>
        <w:spacing w:before="0" w:beforeAutospacing="0" w:after="0" w:afterAutospacing="0" w:line="276" w:lineRule="auto"/>
        <w:rPr>
          <w:sz w:val="28"/>
          <w:szCs w:val="28"/>
          <w:lang w:val="en-US"/>
        </w:rPr>
      </w:pPr>
      <w:r w:rsidRPr="002B49E8">
        <w:rPr>
          <w:rStyle w:val="Textoennegrita"/>
          <w:sz w:val="28"/>
          <w:szCs w:val="28"/>
          <w:lang w:val="en-US"/>
        </w:rPr>
        <w:t>NOTICE OF SUMMARY MATERIAL MODIFICATION</w:t>
      </w:r>
    </w:p>
    <w:p w14:paraId="54CB03B2"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 </w:t>
      </w:r>
    </w:p>
    <w:p w14:paraId="0B59A8E5" w14:textId="77777777" w:rsidR="00C50500" w:rsidRDefault="00C50500" w:rsidP="008802C5">
      <w:pPr>
        <w:pStyle w:val="NormalWeb"/>
        <w:spacing w:before="0" w:beforeAutospacing="0" w:after="0" w:afterAutospacing="0" w:line="276" w:lineRule="auto"/>
        <w:jc w:val="left"/>
        <w:rPr>
          <w:lang w:val="en-US"/>
        </w:rPr>
      </w:pPr>
      <w:r w:rsidRPr="002B49E8">
        <w:rPr>
          <w:lang w:val="en-US"/>
        </w:rPr>
        <w:t>Dear Participant and Beneficiaries,</w:t>
      </w:r>
    </w:p>
    <w:p w14:paraId="09B11BE2" w14:textId="77777777" w:rsidR="008802C5" w:rsidRPr="002B49E8" w:rsidRDefault="008802C5" w:rsidP="008802C5">
      <w:pPr>
        <w:pStyle w:val="NormalWeb"/>
        <w:spacing w:before="0" w:beforeAutospacing="0" w:after="0" w:afterAutospacing="0" w:line="276" w:lineRule="auto"/>
        <w:jc w:val="left"/>
        <w:rPr>
          <w:lang w:val="en-US"/>
        </w:rPr>
      </w:pPr>
    </w:p>
    <w:p w14:paraId="6A87538A"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This summary of material modification ("</w:t>
      </w:r>
      <w:r w:rsidRPr="002B49E8">
        <w:rPr>
          <w:rStyle w:val="Textoennegrita"/>
          <w:lang w:val="en-US"/>
        </w:rPr>
        <w:t>SMM</w:t>
      </w:r>
      <w:r w:rsidR="00D54C99" w:rsidRPr="002B49E8">
        <w:rPr>
          <w:lang w:val="en-US"/>
        </w:rPr>
        <w:t xml:space="preserve">") describes changes to World Learning, Inc. Medical Insurance</w:t>
      </w:r>
      <w:r w:rsidRPr="002B49E8">
        <w:rPr>
          <w:lang w:val="en-US"/>
        </w:rPr>
        <w:t xml:space="preserve"> ("</w:t>
      </w:r>
      <w:r w:rsidRPr="002B49E8">
        <w:rPr>
          <w:rStyle w:val="Textoennegrita"/>
          <w:lang w:val="en-US"/>
        </w:rPr>
        <w:t>Plan</w:t>
      </w:r>
      <w:r w:rsidRPr="002B49E8">
        <w:rPr>
          <w:lang w:val="en-US"/>
        </w:rPr>
        <w:t>") and supplements the Summary Plan Description ("</w:t>
      </w:r>
      <w:r w:rsidRPr="002B49E8">
        <w:rPr>
          <w:rStyle w:val="Textoennegrita"/>
          <w:lang w:val="en-US"/>
        </w:rPr>
        <w:t>SPD</w:t>
      </w:r>
      <w:r w:rsidRPr="002B49E8">
        <w:rPr>
          <w:lang w:val="en-US"/>
        </w:rPr>
        <w:t>") for the Plan. The effective date of each of these changes is indicated below. You should read this SMM very carefully and retain this document with your copy of the SPD for future reference.</w:t>
      </w:r>
    </w:p>
    <w:p w14:paraId="649CB5F0" w14:textId="77777777" w:rsidR="00C50500" w:rsidRPr="002B49E8" w:rsidRDefault="00C50500" w:rsidP="008802C5">
      <w:pPr>
        <w:pStyle w:val="NormalWeb"/>
        <w:spacing w:before="0" w:beforeAutospacing="0" w:after="0" w:afterAutospacing="0" w:line="276" w:lineRule="auto"/>
        <w:jc w:val="left"/>
        <w:rPr>
          <w:lang w:val="en-US"/>
        </w:rPr>
      </w:pPr>
    </w:p>
    <w:p w14:paraId="6AFCAC19" w14:textId="77777777" w:rsidR="00C50500" w:rsidRPr="002B49E8" w:rsidRDefault="00C50500" w:rsidP="008802C5">
      <w:pPr>
        <w:pStyle w:val="NormalWeb"/>
        <w:spacing w:before="0" w:beforeAutospacing="0" w:after="0" w:afterAutospacing="0" w:line="276" w:lineRule="auto"/>
        <w:jc w:val="left"/>
        <w:rPr>
          <w:rStyle w:val="nfasis"/>
          <w:lang w:val="en-US"/>
        </w:rPr>
      </w:pPr>
      <w:r w:rsidRPr="002B49E8">
        <w:rPr>
          <w:rStyle w:val="nfasis"/>
          <w:lang w:val="en-US"/>
        </w:rPr>
        <w:t>If this summary has been delivered to you by electronic means, you have the right to receive a written summary and may request a copy of this on a written paper document at no charge by contacting the plan administrator.</w:t>
      </w:r>
    </w:p>
    <w:p w14:paraId="7A633B35" w14:textId="77777777" w:rsidR="00C50500" w:rsidRPr="002B49E8" w:rsidRDefault="00C50500" w:rsidP="008802C5">
      <w:pPr>
        <w:pStyle w:val="NormalWeb"/>
        <w:spacing w:before="0" w:beforeAutospacing="0" w:after="0" w:afterAutospacing="0" w:line="276" w:lineRule="auto"/>
        <w:jc w:val="left"/>
        <w:rPr>
          <w:lang w:val="en-US"/>
        </w:rPr>
      </w:pPr>
    </w:p>
    <w:p w14:paraId="4BE35178" w14:textId="77777777" w:rsidR="00C50500" w:rsidRPr="002B49E8" w:rsidRDefault="00C50500" w:rsidP="008802C5">
      <w:pPr>
        <w:pStyle w:val="NormalWeb"/>
        <w:spacing w:before="0" w:beforeAutospacing="0" w:after="0" w:afterAutospacing="0" w:line="276" w:lineRule="auto"/>
        <w:jc w:val="left"/>
        <w:rPr>
          <w:lang w:val="en-US"/>
        </w:rPr>
      </w:pPr>
      <w:r w:rsidRPr="002B49E8">
        <w:rPr>
          <w:rStyle w:val="Textoennegrita"/>
          <w:lang w:val="en-US"/>
        </w:rPr>
        <w:t>Benefit Plan Impacted:</w:t>
      </w:r>
      <w:r w:rsidR="00D54C99" w:rsidRPr="002B49E8">
        <w:rPr>
          <w:lang w:val="en-US"/>
        </w:rPr>
        <w:t xml:space="preserve"> Medical Insurance</w:t>
      </w:r>
    </w:p>
    <w:p w14:paraId="6AB9541D" w14:textId="77777777" w:rsidR="00C50500" w:rsidRPr="002B49E8" w:rsidRDefault="00C50500" w:rsidP="008802C5">
      <w:pPr>
        <w:pStyle w:val="NormalWeb"/>
        <w:spacing w:before="0" w:beforeAutospacing="0" w:after="0" w:afterAutospacing="0" w:line="276" w:lineRule="auto"/>
        <w:jc w:val="left"/>
        <w:rPr>
          <w:lang w:val="en-US"/>
        </w:rPr>
      </w:pPr>
    </w:p>
    <w:p w14:paraId="62DCCF79" w14:textId="77777777" w:rsidR="00C50500" w:rsidRPr="002B49E8" w:rsidRDefault="00F41619" w:rsidP="008802C5">
      <w:pPr>
        <w:pStyle w:val="NormalWeb"/>
        <w:spacing w:before="0" w:beforeAutospacing="0" w:after="0" w:afterAutospacing="0" w:line="276" w:lineRule="auto"/>
        <w:jc w:val="left"/>
        <w:rPr>
          <w:b/>
          <w:u w:val="single"/>
          <w:lang w:val="en-US"/>
        </w:rPr>
      </w:pPr>
      <w:r w:rsidRPr="002B49E8">
        <w:rPr>
          <w:b/>
          <w:u w:val="single"/>
          <w:lang w:val="en-US"/>
        </w:rPr>
        <w:t xml:space="preserve">Reason for SMM</w:t>
      </w:r>
    </w:p>
    <w:p w14:paraId="4C104739" w14:textId="77777777" w:rsidR="00F41619" w:rsidRPr="002B49E8" w:rsidRDefault="00F41619" w:rsidP="008802C5">
      <w:pPr>
        <w:pStyle w:val="NormalWeb"/>
        <w:numPr>
          <w:ilvl w:val="0"/>
          <w:numId w:val="17"/>
        </w:numPr>
        <w:spacing w:before="0" w:beforeAutospacing="0" w:after="0" w:afterAutospacing="0" w:line="276" w:lineRule="auto"/>
        <w:ind w:left="993" w:hanging="284"/>
        <w:jc w:val="left"/>
        <w:rPr>
          <w:lang w:val="en-US"/>
        </w:rPr>
      </w:pPr>
      <w:r w:rsidRPr="002B49E8">
        <w:rPr>
          <w:lang w:val="en-US"/>
        </w:rPr>
        <w:t xml:space="preserve">Changes that increase premiums, deductibles, coinsurance, copayments</w:t>
      </w:r>
    </w:p>
    <w:p w14:paraId="27892F9F" w14:textId="77777777" w:rsidR="00C50500" w:rsidRPr="002B49E8" w:rsidRDefault="00C50500" w:rsidP="008802C5">
      <w:pPr>
        <w:pStyle w:val="NormalWeb"/>
        <w:spacing w:before="0" w:beforeAutospacing="0" w:after="0" w:afterAutospacing="0" w:line="276" w:lineRule="auto"/>
        <w:jc w:val="left"/>
        <w:rPr>
          <w:lang w:val="en-US"/>
        </w:rPr>
      </w:pPr>
    </w:p>
    <w:p w14:paraId="54F4BF67" w14:textId="77777777" w:rsidR="00C50500" w:rsidRPr="002B49E8" w:rsidRDefault="00C50500" w:rsidP="008802C5">
      <w:pPr>
        <w:pStyle w:val="NormalWeb"/>
        <w:spacing w:before="0" w:beforeAutospacing="0" w:after="0" w:afterAutospacing="0" w:line="276" w:lineRule="auto"/>
        <w:jc w:val="left"/>
        <w:rPr>
          <w:lang w:val="en-US"/>
        </w:rPr>
      </w:pPr>
      <w:r w:rsidRPr="002B49E8">
        <w:rPr>
          <w:rStyle w:val="Textoennegrita"/>
          <w:lang w:val="en-US"/>
        </w:rPr>
        <w:t>Effective Date of Material Modification:</w:t>
      </w:r>
      <w:r w:rsidR="00D54C99" w:rsidRPr="002B49E8">
        <w:rPr>
          <w:lang w:val="en-US"/>
        </w:rPr>
        <w:t xml:space="preserve"> 01/01/2025</w:t>
      </w:r>
    </w:p>
    <w:p w14:paraId="4C5FA7B0" w14:textId="77777777" w:rsidR="00C50500" w:rsidRPr="002B49E8" w:rsidRDefault="00C50500" w:rsidP="008802C5">
      <w:pPr>
        <w:pStyle w:val="NormalWeb"/>
        <w:spacing w:before="0" w:beforeAutospacing="0" w:after="0" w:afterAutospacing="0" w:line="276" w:lineRule="auto"/>
        <w:jc w:val="left"/>
        <w:rPr>
          <w:lang w:val="en-US"/>
        </w:rPr>
      </w:pPr>
    </w:p>
    <w:p w14:paraId="0CB0D98A" w14:textId="77777777" w:rsidR="00C50500" w:rsidRPr="002B49E8" w:rsidRDefault="00C50500" w:rsidP="008802C5">
      <w:pPr>
        <w:pStyle w:val="NormalWeb"/>
        <w:spacing w:before="0" w:beforeAutospacing="0" w:after="0" w:afterAutospacing="0" w:line="276" w:lineRule="auto"/>
        <w:jc w:val="left"/>
        <w:rPr>
          <w:lang w:val="en-US"/>
        </w:rPr>
      </w:pPr>
      <w:r w:rsidRPr="002B49E8">
        <w:rPr>
          <w:rStyle w:val="Textoennegrita"/>
          <w:lang w:val="en-US"/>
        </w:rPr>
        <w:t>Summary of Changes:</w:t>
      </w:r>
    </w:p>
    <w:p w14:paraId="77964B5C" w14:textId="77777777"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Please see the attached document for a description of changes impacting your benefits or participation.</w:t>
      </w:r>
    </w:p>
    <w:p w14:paraId="5BD60C85" w14:textId="77777777" w:rsidR="00C50500" w:rsidRPr="002B49E8" w:rsidRDefault="00C50500" w:rsidP="008802C5">
      <w:pPr>
        <w:pStyle w:val="NormalWeb"/>
        <w:spacing w:before="0" w:beforeAutospacing="0" w:after="0" w:afterAutospacing="0" w:line="276" w:lineRule="auto"/>
        <w:jc w:val="left"/>
        <w:rPr>
          <w:lang w:val="en-US"/>
        </w:rPr>
      </w:pPr>
    </w:p>
    <w:p w14:paraId="3DAB2D26" w14:textId="77777777" w:rsidR="00C50500" w:rsidRPr="002B49E8" w:rsidRDefault="00C50500" w:rsidP="008802C5">
      <w:pPr>
        <w:pStyle w:val="NormalWeb"/>
        <w:spacing w:before="0" w:beforeAutospacing="0" w:after="0" w:afterAutospacing="0" w:line="276" w:lineRule="auto"/>
        <w:jc w:val="left"/>
        <w:rPr>
          <w:lang w:val="en-US"/>
        </w:rPr>
      </w:pPr>
      <w:r w:rsidRPr="002B49E8">
        <w:rPr>
          <w:rStyle w:val="Textoennegrita"/>
          <w:lang w:val="en-US"/>
        </w:rPr>
        <w:t>Additional Information:</w:t>
      </w:r>
    </w:p>
    <w:p w14:paraId="6AEFD4AF"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Refer to your Summary Plan Description (SPD) for</w:t>
      </w:r>
      <w:r w:rsidR="00DD7631">
        <w:rPr>
          <w:lang w:val="en-US"/>
        </w:rPr>
        <w:t xml:space="preserve"> details of your benefit plans.</w:t>
      </w:r>
      <w:r w:rsidRPr="002B49E8">
        <w:rPr>
          <w:lang w:val="en-US"/>
        </w:rPr>
        <w:t xml:space="preserve"> If you have questions regarding this modification, contact the Plan Administrator at:</w:t>
      </w:r>
    </w:p>
    <w:p w14:paraId="0DBF1B2A" w14:textId="77777777"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World Learning, Inc..</w:t>
      </w:r>
    </w:p>
    <w:p w14:paraId="7781C8C9" w14:textId="77777777"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Kelly Connellan</w:t>
      </w:r>
    </w:p>
    <w:p w14:paraId="4900BF81" w14:textId="77777777"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1 Kipling Rd, Brattleboro, VT 05302</w:t>
      </w:r>
    </w:p>
    <w:p w14:paraId="3CBF94B3" w14:textId="77777777" w:rsidR="00D54C99" w:rsidRPr="002B49E8" w:rsidRDefault="00D54C99" w:rsidP="008802C5">
      <w:pPr>
        <w:pStyle w:val="NormalWeb"/>
        <w:spacing w:before="0" w:beforeAutospacing="0" w:after="0" w:afterAutospacing="0" w:line="276" w:lineRule="auto"/>
        <w:jc w:val="left"/>
        <w:rPr>
          <w:lang w:val="en-US"/>
        </w:rPr>
      </w:pPr>
      <w:r w:rsidRPr="002B49E8">
        <w:rPr>
          <w:lang w:val="en-US"/>
        </w:rPr>
        <w:t xml:space="preserve">kelly.connellan@worldlearning.org</w:t>
      </w:r>
    </w:p>
    <w:p w14:paraId="1CB872E4" w14:textId="77777777"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(802) 257-7751</w:t>
      </w:r>
    </w:p>
    <w:p w14:paraId="6B1C62D4" w14:textId="77777777" w:rsidR="00C50500" w:rsidRPr="002B49E8" w:rsidRDefault="00C50500" w:rsidP="008802C5">
      <w:pPr>
        <w:pStyle w:val="NormalWeb"/>
        <w:spacing w:before="0" w:beforeAutospacing="0" w:after="0" w:afterAutospacing="0" w:line="276" w:lineRule="auto"/>
        <w:jc w:val="left"/>
        <w:rPr>
          <w:lang w:val="en-US"/>
        </w:rPr>
      </w:pPr>
    </w:p>
    <w:p w14:paraId="3B083C3A" w14:textId="77777777" w:rsidR="00C50500" w:rsidRPr="002B49E8" w:rsidRDefault="00C50500" w:rsidP="008802C5">
      <w:pPr>
        <w:pStyle w:val="NormalWeb"/>
        <w:spacing w:before="0" w:beforeAutospacing="0" w:after="0" w:afterAutospacing="0" w:line="276" w:lineRule="auto"/>
        <w:jc w:val="left"/>
        <w:rPr>
          <w:lang w:val="en-US"/>
        </w:rPr>
      </w:pPr>
      <w:r w:rsidRPr="002B49E8">
        <w:rPr>
          <w:rStyle w:val="Textoennegrita"/>
          <w:lang w:val="en-US"/>
        </w:rPr>
        <w:t>General Plan Information:</w:t>
      </w:r>
    </w:p>
    <w:p w14:paraId="45FB5569"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 xml:space="preserve">Plan Name: </w:t>
      </w:r>
      <w:r w:rsidR="00D54C99" w:rsidRPr="002B49E8">
        <w:rPr>
          <w:lang w:val="en-US"/>
        </w:rPr>
        <w:t xml:space="preserve">World Learning, Inc.</w:t>
      </w:r>
      <w:r w:rsidRPr="002B49E8">
        <w:rPr>
          <w:lang w:val="en-US"/>
        </w:rPr>
        <w:t>'s</w:t>
      </w:r>
      <w:proofErr w:type="spellEnd"/>
      <w:r w:rsidRPr="002B49E8">
        <w:rPr>
          <w:lang w:val="en-US"/>
        </w:rPr>
        <w:t xml:space="preserve"> Health &amp; Welfare Benefit Plan</w:t>
      </w:r>
    </w:p>
    <w:p w14:paraId="56087CE7"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 xml:space="preserve">Plan Number: </w:t>
      </w:r>
      <w:r w:rsidR="00D54C99" w:rsidRPr="002B49E8">
        <w:rPr>
          <w:lang w:val="en-US"/>
        </w:rPr>
        <w:t xml:space="preserve">519</w:t>
      </w:r>
    </w:p>
    <w:p w14:paraId="1EAC8901" w14:textId="77777777" w:rsidR="00C50500" w:rsidRPr="002B49E8" w:rsidRDefault="00C50500" w:rsidP="008802C5">
      <w:pPr>
        <w:pStyle w:val="NormalWeb"/>
        <w:spacing w:before="0" w:beforeAutospacing="0" w:after="0" w:afterAutospacing="0" w:line="276" w:lineRule="auto"/>
        <w:jc w:val="left"/>
        <w:rPr>
          <w:lang w:val="en-US"/>
        </w:rPr>
      </w:pPr>
      <w:r w:rsidRPr="002B49E8">
        <w:rPr>
          <w:lang w:val="en-US"/>
        </w:rPr>
        <w:t>Plan Sponsor/Plan Administrator:</w:t>
      </w:r>
      <w:r w:rsidR="00D54C99" w:rsidRPr="002B49E8">
        <w:rPr>
          <w:lang w:val="en-US"/>
        </w:rPr>
        <w:t xml:space="preserve"> World Learning, Inc.</w:t>
      </w:r>
    </w:p>
    <w:p w14:paraId="250BD9F0" w14:textId="08CED090" w:rsidR="00100F19" w:rsidRPr="002B49E8" w:rsidRDefault="00100F19" w:rsidP="008802C5">
      <w:pPr>
        <w:jc w:val="left"/>
      </w:pPr>
    </w:p>
    <w:altChunk xmlns:r="http://schemas.openxmlformats.org/officeDocument/2006/relationships" xmlns:w="http://schemas.openxmlformats.org/wordprocessingml/2006/main" r:id="rDOCXId1">
      <w:altChunkPr>
        <w:matchSrc/>
      </w:altChunkPr>
    </w:altChunk>
    <w:p>
      <w:pPr>
        <w:rPr/>
      </w:pPr>
      <w:r>
        <w:rPr/>
        <w:t xml:space="preserve"> </w:t>
      </w:r>
    </w:p>
    <w:sectPr xmlns:w="http://schemas.openxmlformats.org/wordprocessingml/2006/main" xmlns:r="http://schemas.openxmlformats.org/officeDocument/2006/relationships" w:rsidR="00100F19" w:rsidRPr="002B49E8">
      <w:footerReference w:type="default" r:id="rId7"/>
      <w:pgSz w:w="11906" w:h="16838"/>
      <w:pgMar w:top="1418" w:right="1418" w:bottom="1134" w:left="1418"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32CC" w14:textId="77777777" w:rsidR="007D3308" w:rsidRDefault="007D3308" w:rsidP="004E5775">
      <w:pPr>
        <w:spacing w:line="240" w:lineRule="auto"/>
      </w:pPr>
      <w:r>
        <w:separator/>
      </w:r>
    </w:p>
  </w:endnote>
  <w:endnote w:type="continuationSeparator" w:id="0">
    <w:p w14:paraId="38633594" w14:textId="77777777" w:rsidR="007D3308" w:rsidRDefault="007D3308" w:rsidP="004E5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9FE6" w14:textId="77777777" w:rsidR="002375C9" w:rsidRDefault="002375C9">
    <w:pPr>
      <w:pStyle w:val="Piedepgina"/>
    </w:pPr>
    <w:r>
      <w:fldChar w:fldCharType="begin"/>
    </w:r>
    <w:r>
      <w:instrText xml:space="preserve"> PAGE   \* MERGEFORMAT </w:instrText>
    </w:r>
    <w:r>
      <w:fldChar w:fldCharType="separate"/>
    </w:r>
    <w:r w:rsidR="008802C5">
      <w:rPr>
        <w:noProof/>
      </w:rPr>
      <w:t>1</w:t>
    </w:r>
    <w:r>
      <w:rPr>
        <w:noProof/>
      </w:rPr>
      <w:fldChar w:fldCharType="end"/>
    </w:r>
  </w:p>
  <w:p w14:paraId="0E770A5B" w14:textId="77777777" w:rsidR="002375C9" w:rsidRDefault="002375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5D7D" w14:textId="77777777" w:rsidR="007D3308" w:rsidRDefault="007D3308" w:rsidP="004E5775">
      <w:pPr>
        <w:spacing w:line="240" w:lineRule="auto"/>
      </w:pPr>
      <w:r>
        <w:separator/>
      </w:r>
    </w:p>
  </w:footnote>
  <w:footnote w:type="continuationSeparator" w:id="0">
    <w:p w14:paraId="6E9B3186" w14:textId="77777777" w:rsidR="007D3308" w:rsidRDefault="007D3308" w:rsidP="004E57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8761041">
    <w:multiLevelType w:val="hybridMultilevel"/>
    <w:lvl w:ilvl="0" w:tplc="35242875">
      <w:start w:val="1"/>
      <w:numFmt w:val="decimal"/>
      <w:lvlText w:val="%1."/>
      <w:lvlJc w:val="left"/>
      <w:pPr>
        <w:ind w:left="720" w:hanging="360"/>
      </w:pPr>
    </w:lvl>
    <w:lvl w:ilvl="1" w:tplc="35242875" w:tentative="1">
      <w:start w:val="1"/>
      <w:numFmt w:val="lowerLetter"/>
      <w:lvlText w:val="%2."/>
      <w:lvlJc w:val="left"/>
      <w:pPr>
        <w:ind w:left="1440" w:hanging="360"/>
      </w:pPr>
    </w:lvl>
    <w:lvl w:ilvl="2" w:tplc="35242875" w:tentative="1">
      <w:start w:val="1"/>
      <w:numFmt w:val="lowerRoman"/>
      <w:lvlText w:val="%3."/>
      <w:lvlJc w:val="right"/>
      <w:pPr>
        <w:ind w:left="2160" w:hanging="180"/>
      </w:pPr>
    </w:lvl>
    <w:lvl w:ilvl="3" w:tplc="35242875" w:tentative="1">
      <w:start w:val="1"/>
      <w:numFmt w:val="decimal"/>
      <w:lvlText w:val="%4."/>
      <w:lvlJc w:val="left"/>
      <w:pPr>
        <w:ind w:left="2880" w:hanging="360"/>
      </w:pPr>
    </w:lvl>
    <w:lvl w:ilvl="4" w:tplc="35242875" w:tentative="1">
      <w:start w:val="1"/>
      <w:numFmt w:val="lowerLetter"/>
      <w:lvlText w:val="%5."/>
      <w:lvlJc w:val="left"/>
      <w:pPr>
        <w:ind w:left="3600" w:hanging="360"/>
      </w:pPr>
    </w:lvl>
    <w:lvl w:ilvl="5" w:tplc="35242875" w:tentative="1">
      <w:start w:val="1"/>
      <w:numFmt w:val="lowerRoman"/>
      <w:lvlText w:val="%6."/>
      <w:lvlJc w:val="right"/>
      <w:pPr>
        <w:ind w:left="4320" w:hanging="180"/>
      </w:pPr>
    </w:lvl>
    <w:lvl w:ilvl="6" w:tplc="35242875" w:tentative="1">
      <w:start w:val="1"/>
      <w:numFmt w:val="decimal"/>
      <w:lvlText w:val="%7."/>
      <w:lvlJc w:val="left"/>
      <w:pPr>
        <w:ind w:left="5040" w:hanging="360"/>
      </w:pPr>
    </w:lvl>
    <w:lvl w:ilvl="7" w:tplc="35242875" w:tentative="1">
      <w:start w:val="1"/>
      <w:numFmt w:val="lowerLetter"/>
      <w:lvlText w:val="%8."/>
      <w:lvlJc w:val="left"/>
      <w:pPr>
        <w:ind w:left="5760" w:hanging="360"/>
      </w:pPr>
    </w:lvl>
    <w:lvl w:ilvl="8" w:tplc="35242875" w:tentative="1">
      <w:start w:val="1"/>
      <w:numFmt w:val="lowerRoman"/>
      <w:lvlText w:val="%9."/>
      <w:lvlJc w:val="right"/>
      <w:pPr>
        <w:ind w:left="6480" w:hanging="180"/>
      </w:pPr>
    </w:lvl>
  </w:abstractNum>
  <w:abstractNum w:abstractNumId="18761040">
    <w:multiLevelType w:val="hybridMultilevel"/>
    <w:lvl w:ilvl="0" w:tplc="87954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051749"/>
    <w:multiLevelType w:val="hybridMultilevel"/>
    <w:tmpl w:val="E49E4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7"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1"/>
  </w:num>
  <w:num w:numId="3">
    <w:abstractNumId w:val="10"/>
  </w:num>
  <w:num w:numId="4">
    <w:abstractNumId w:val="15"/>
  </w:num>
  <w:num w:numId="5">
    <w:abstractNumId w:val="12"/>
  </w:num>
  <w:num w:numId="6">
    <w:abstractNumId w:val="16"/>
  </w:num>
  <w:num w:numId="7">
    <w:abstractNumId w:val="3"/>
  </w:num>
  <w:num w:numId="8">
    <w:abstractNumId w:val="4"/>
  </w:num>
  <w:num w:numId="9">
    <w:abstractNumId w:val="1"/>
  </w:num>
  <w:num w:numId="10">
    <w:abstractNumId w:val="8"/>
  </w:num>
  <w:num w:numId="11">
    <w:abstractNumId w:val="7"/>
  </w:num>
  <w:num w:numId="12">
    <w:abstractNumId w:val="2"/>
  </w:num>
  <w:num w:numId="13">
    <w:abstractNumId w:val="9"/>
  </w:num>
  <w:num w:numId="14">
    <w:abstractNumId w:val="5"/>
  </w:num>
  <w:num w:numId="15">
    <w:abstractNumId w:val="6"/>
  </w:num>
  <w:num w:numId="16">
    <w:abstractNumId w:val="14"/>
  </w:num>
  <w:num w:numId="17">
    <w:abstractNumId w:val="0"/>
  </w:num>
  <w:num w:numId="18761040">
    <w:abstractNumId w:val="18761040"/>
  </w:num>
  <w:num w:numId="18761041">
    <w:abstractNumId w:val="187610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C14"/>
    <w:rsid w:val="00025157"/>
    <w:rsid w:val="00042E02"/>
    <w:rsid w:val="000554A9"/>
    <w:rsid w:val="00083FB7"/>
    <w:rsid w:val="00092F70"/>
    <w:rsid w:val="000B478B"/>
    <w:rsid w:val="000C01F7"/>
    <w:rsid w:val="000D407B"/>
    <w:rsid w:val="000D4646"/>
    <w:rsid w:val="000F1023"/>
    <w:rsid w:val="00100F19"/>
    <w:rsid w:val="001237AB"/>
    <w:rsid w:val="00127379"/>
    <w:rsid w:val="0013084E"/>
    <w:rsid w:val="00133083"/>
    <w:rsid w:val="001546BD"/>
    <w:rsid w:val="00195418"/>
    <w:rsid w:val="001B469E"/>
    <w:rsid w:val="001B6B75"/>
    <w:rsid w:val="00205339"/>
    <w:rsid w:val="002262CE"/>
    <w:rsid w:val="00234A04"/>
    <w:rsid w:val="002375C9"/>
    <w:rsid w:val="00251D3A"/>
    <w:rsid w:val="00257477"/>
    <w:rsid w:val="00267B3D"/>
    <w:rsid w:val="00270694"/>
    <w:rsid w:val="0028130C"/>
    <w:rsid w:val="00287DC9"/>
    <w:rsid w:val="00294FA5"/>
    <w:rsid w:val="002B49E8"/>
    <w:rsid w:val="002D378C"/>
    <w:rsid w:val="002D46FD"/>
    <w:rsid w:val="002E3B81"/>
    <w:rsid w:val="0030095C"/>
    <w:rsid w:val="003029CD"/>
    <w:rsid w:val="00303AF7"/>
    <w:rsid w:val="003107C9"/>
    <w:rsid w:val="0033002A"/>
    <w:rsid w:val="00335C1E"/>
    <w:rsid w:val="00337AF4"/>
    <w:rsid w:val="00355906"/>
    <w:rsid w:val="00361BDA"/>
    <w:rsid w:val="00375E3C"/>
    <w:rsid w:val="0037631F"/>
    <w:rsid w:val="00377AD0"/>
    <w:rsid w:val="00380E7E"/>
    <w:rsid w:val="00391DF3"/>
    <w:rsid w:val="003A4CA8"/>
    <w:rsid w:val="003A6067"/>
    <w:rsid w:val="003B073F"/>
    <w:rsid w:val="003E2D9C"/>
    <w:rsid w:val="003E700E"/>
    <w:rsid w:val="004121E2"/>
    <w:rsid w:val="00435013"/>
    <w:rsid w:val="00435D88"/>
    <w:rsid w:val="004442BE"/>
    <w:rsid w:val="0045432A"/>
    <w:rsid w:val="00456F30"/>
    <w:rsid w:val="0046316B"/>
    <w:rsid w:val="00464EA3"/>
    <w:rsid w:val="0046578E"/>
    <w:rsid w:val="00490125"/>
    <w:rsid w:val="00490227"/>
    <w:rsid w:val="00493963"/>
    <w:rsid w:val="004B1FB5"/>
    <w:rsid w:val="004B64E1"/>
    <w:rsid w:val="004D0A33"/>
    <w:rsid w:val="004E0325"/>
    <w:rsid w:val="004E5775"/>
    <w:rsid w:val="004F2D54"/>
    <w:rsid w:val="00521AB8"/>
    <w:rsid w:val="00535B69"/>
    <w:rsid w:val="0055623B"/>
    <w:rsid w:val="005666BF"/>
    <w:rsid w:val="00574C8F"/>
    <w:rsid w:val="00575CE5"/>
    <w:rsid w:val="00581437"/>
    <w:rsid w:val="00592248"/>
    <w:rsid w:val="005A5618"/>
    <w:rsid w:val="005B1683"/>
    <w:rsid w:val="005C3165"/>
    <w:rsid w:val="005D4031"/>
    <w:rsid w:val="005D4BB2"/>
    <w:rsid w:val="005D63BC"/>
    <w:rsid w:val="005F4A45"/>
    <w:rsid w:val="0060609E"/>
    <w:rsid w:val="006119D3"/>
    <w:rsid w:val="00617779"/>
    <w:rsid w:val="00625F65"/>
    <w:rsid w:val="00634E32"/>
    <w:rsid w:val="006509AC"/>
    <w:rsid w:val="00652953"/>
    <w:rsid w:val="00652C14"/>
    <w:rsid w:val="006648AC"/>
    <w:rsid w:val="00677DB9"/>
    <w:rsid w:val="00684C14"/>
    <w:rsid w:val="006C40BB"/>
    <w:rsid w:val="006D0795"/>
    <w:rsid w:val="006F31A5"/>
    <w:rsid w:val="006F4DA3"/>
    <w:rsid w:val="00717EBC"/>
    <w:rsid w:val="00720E73"/>
    <w:rsid w:val="00721ACD"/>
    <w:rsid w:val="0072660F"/>
    <w:rsid w:val="00744477"/>
    <w:rsid w:val="00750F53"/>
    <w:rsid w:val="007B00FA"/>
    <w:rsid w:val="007B04AC"/>
    <w:rsid w:val="007C1EF6"/>
    <w:rsid w:val="007D3308"/>
    <w:rsid w:val="007F48F0"/>
    <w:rsid w:val="0080400A"/>
    <w:rsid w:val="0080480E"/>
    <w:rsid w:val="00810F2F"/>
    <w:rsid w:val="00816C34"/>
    <w:rsid w:val="00821B8A"/>
    <w:rsid w:val="00826DD7"/>
    <w:rsid w:val="008321E6"/>
    <w:rsid w:val="0083694E"/>
    <w:rsid w:val="00856A8B"/>
    <w:rsid w:val="008614C2"/>
    <w:rsid w:val="00864BBC"/>
    <w:rsid w:val="008802C5"/>
    <w:rsid w:val="00890EBD"/>
    <w:rsid w:val="008A2131"/>
    <w:rsid w:val="008A38CA"/>
    <w:rsid w:val="008D1224"/>
    <w:rsid w:val="008F442A"/>
    <w:rsid w:val="009214C6"/>
    <w:rsid w:val="00924597"/>
    <w:rsid w:val="00924FCD"/>
    <w:rsid w:val="00925E65"/>
    <w:rsid w:val="00937B6E"/>
    <w:rsid w:val="00956FAF"/>
    <w:rsid w:val="0095716F"/>
    <w:rsid w:val="0097020B"/>
    <w:rsid w:val="00976A39"/>
    <w:rsid w:val="009838B9"/>
    <w:rsid w:val="0098611F"/>
    <w:rsid w:val="00990295"/>
    <w:rsid w:val="00991238"/>
    <w:rsid w:val="00997236"/>
    <w:rsid w:val="009A7CF2"/>
    <w:rsid w:val="009B4A85"/>
    <w:rsid w:val="009D65D2"/>
    <w:rsid w:val="009E5017"/>
    <w:rsid w:val="009E7D08"/>
    <w:rsid w:val="00A17A62"/>
    <w:rsid w:val="00A45595"/>
    <w:rsid w:val="00A5269D"/>
    <w:rsid w:val="00A83E73"/>
    <w:rsid w:val="00A8495F"/>
    <w:rsid w:val="00A873FA"/>
    <w:rsid w:val="00A939D1"/>
    <w:rsid w:val="00AB44F7"/>
    <w:rsid w:val="00AB7A82"/>
    <w:rsid w:val="00AD1C51"/>
    <w:rsid w:val="00AF0F28"/>
    <w:rsid w:val="00B04D62"/>
    <w:rsid w:val="00B23993"/>
    <w:rsid w:val="00B35E1D"/>
    <w:rsid w:val="00B44BCE"/>
    <w:rsid w:val="00B46CEE"/>
    <w:rsid w:val="00B70810"/>
    <w:rsid w:val="00B73B42"/>
    <w:rsid w:val="00B87DBD"/>
    <w:rsid w:val="00BA4CDC"/>
    <w:rsid w:val="00BA6BDB"/>
    <w:rsid w:val="00BD2821"/>
    <w:rsid w:val="00BF1A56"/>
    <w:rsid w:val="00C42107"/>
    <w:rsid w:val="00C45908"/>
    <w:rsid w:val="00C50500"/>
    <w:rsid w:val="00C73733"/>
    <w:rsid w:val="00C8072F"/>
    <w:rsid w:val="00C9227C"/>
    <w:rsid w:val="00CA63D6"/>
    <w:rsid w:val="00CC6C52"/>
    <w:rsid w:val="00CD6650"/>
    <w:rsid w:val="00CE249D"/>
    <w:rsid w:val="00D0791F"/>
    <w:rsid w:val="00D14D97"/>
    <w:rsid w:val="00D42A19"/>
    <w:rsid w:val="00D478EE"/>
    <w:rsid w:val="00D54C99"/>
    <w:rsid w:val="00D562F9"/>
    <w:rsid w:val="00D7015F"/>
    <w:rsid w:val="00DA7006"/>
    <w:rsid w:val="00DA7AFA"/>
    <w:rsid w:val="00DD1F37"/>
    <w:rsid w:val="00DD7631"/>
    <w:rsid w:val="00DE3744"/>
    <w:rsid w:val="00DF4B76"/>
    <w:rsid w:val="00DF79B1"/>
    <w:rsid w:val="00E00A10"/>
    <w:rsid w:val="00E1024C"/>
    <w:rsid w:val="00E35788"/>
    <w:rsid w:val="00E51338"/>
    <w:rsid w:val="00E60103"/>
    <w:rsid w:val="00E6191C"/>
    <w:rsid w:val="00E6226F"/>
    <w:rsid w:val="00E64C13"/>
    <w:rsid w:val="00E71F2B"/>
    <w:rsid w:val="00E9530A"/>
    <w:rsid w:val="00EE13E1"/>
    <w:rsid w:val="00EF6374"/>
    <w:rsid w:val="00F00F6D"/>
    <w:rsid w:val="00F15F2E"/>
    <w:rsid w:val="00F41619"/>
    <w:rsid w:val="00F466C6"/>
    <w:rsid w:val="00F73831"/>
    <w:rsid w:val="00F90868"/>
    <w:rsid w:val="00FA3D15"/>
    <w:rsid w:val="00FC4FBE"/>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FDCB6"/>
  <w15:docId w15:val="{374AF258-F8B8-4175-85F9-A520666F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emptablestyle">
    <w:name w:val="temp_table_style"/>
    <w:uiPriority w:val="99"/>
    <w:pPr>
      <w:spacing w:after="200"/>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ipervnculo">
    <w:name w:val="Hyperlink"/>
    <w:uiPriority w:val="99"/>
    <w:unhideWhenUsed/>
    <w:rsid w:val="004E5775"/>
    <w:rPr>
      <w:color w:val="0000FF"/>
      <w:u w:val="single"/>
    </w:rPr>
  </w:style>
  <w:style w:type="paragraph" w:styleId="Encabezado">
    <w:name w:val="header"/>
    <w:basedOn w:val="Normal"/>
    <w:link w:val="EncabezadoCar"/>
    <w:uiPriority w:val="99"/>
    <w:unhideWhenUsed/>
    <w:rsid w:val="004E5775"/>
    <w:pPr>
      <w:tabs>
        <w:tab w:val="center" w:pos="4680"/>
        <w:tab w:val="right" w:pos="9360"/>
      </w:tabs>
    </w:pPr>
  </w:style>
  <w:style w:type="character" w:customStyle="1" w:styleId="EncabezadoCar">
    <w:name w:val="Encabezado Car"/>
    <w:basedOn w:val="Fuentedeprrafopredeter"/>
    <w:link w:val="Encabezado"/>
    <w:uiPriority w:val="99"/>
    <w:rsid w:val="004E5775"/>
  </w:style>
  <w:style w:type="paragraph" w:styleId="Piedepgina">
    <w:name w:val="footer"/>
    <w:basedOn w:val="Normal"/>
    <w:link w:val="PiedepginaCar"/>
    <w:uiPriority w:val="99"/>
    <w:unhideWhenUsed/>
    <w:rsid w:val="004E5775"/>
    <w:pPr>
      <w:tabs>
        <w:tab w:val="center" w:pos="4680"/>
        <w:tab w:val="right" w:pos="9360"/>
      </w:tabs>
    </w:pPr>
  </w:style>
  <w:style w:type="character" w:customStyle="1" w:styleId="PiedepginaCar">
    <w:name w:val="Pie de página Car"/>
    <w:basedOn w:val="Fuentedeprrafopredeter"/>
    <w:link w:val="Piedepgina"/>
    <w:uiPriority w:val="99"/>
    <w:rsid w:val="004E5775"/>
  </w:style>
  <w:style w:type="paragraph" w:styleId="Prrafodelista">
    <w:name w:val="List Paragraph"/>
    <w:basedOn w:val="Normal"/>
    <w:uiPriority w:val="34"/>
    <w:qFormat/>
    <w:rsid w:val="002E3B81"/>
    <w:pPr>
      <w:ind w:left="720"/>
      <w:contextualSpacing/>
    </w:pPr>
  </w:style>
  <w:style w:type="table" w:customStyle="1" w:styleId="Cuadrculadetablaclara1">
    <w:name w:val="Cuadrícula de tabla clara1"/>
    <w:basedOn w:val="Tabla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B64E1"/>
    <w:pPr>
      <w:spacing w:before="100" w:beforeAutospacing="1" w:after="100" w:afterAutospacing="1" w:line="240" w:lineRule="auto"/>
    </w:pPr>
    <w:rPr>
      <w:lang w:val="es-ES" w:eastAsia="es-ES"/>
    </w:rPr>
  </w:style>
  <w:style w:type="paragraph" w:customStyle="1" w:styleId="centered">
    <w:name w:val="centered"/>
    <w:basedOn w:val="Normal"/>
    <w:rsid w:val="004B64E1"/>
    <w:pPr>
      <w:spacing w:before="100" w:beforeAutospacing="1" w:after="100" w:afterAutospacing="1" w:line="240" w:lineRule="auto"/>
    </w:pPr>
    <w:rPr>
      <w:lang w:val="es-ES" w:eastAsia="es-ES"/>
    </w:rPr>
  </w:style>
  <w:style w:type="character" w:styleId="Textoennegrita">
    <w:name w:val="Strong"/>
    <w:basedOn w:val="Fuentedeprrafopredeter"/>
    <w:uiPriority w:val="22"/>
    <w:qFormat/>
    <w:rsid w:val="004B64E1"/>
    <w:rPr>
      <w:b/>
      <w:bCs/>
    </w:rPr>
  </w:style>
  <w:style w:type="paragraph" w:customStyle="1" w:styleId="right">
    <w:name w:val="right"/>
    <w:basedOn w:val="Normal"/>
    <w:rsid w:val="004B64E1"/>
    <w:pPr>
      <w:spacing w:before="100" w:beforeAutospacing="1" w:after="100" w:afterAutospacing="1" w:line="240" w:lineRule="auto"/>
    </w:pPr>
    <w:rPr>
      <w:lang w:val="es-ES" w:eastAsia="es-ES"/>
    </w:rPr>
  </w:style>
  <w:style w:type="character" w:styleId="nfasis">
    <w:name w:val="Emphasis"/>
    <w:basedOn w:val="Fuentedeprrafopredeter"/>
    <w:uiPriority w:val="20"/>
    <w:qFormat/>
    <w:rsid w:val="00C50500"/>
    <w:rPr>
      <w:i/>
      <w:i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 w:id="18783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42198828" Type="http://schemas.openxmlformats.org/officeDocument/2006/relationships/comments" Target="comments.xml"/><Relationship Id="rId3" Type="http://schemas.openxmlformats.org/officeDocument/2006/relationships/settings" Target="settings.xml"/><Relationship Id="rId773367778" Type="http://schemas.openxmlformats.org/officeDocument/2006/relationships/customXml" Target="../customXml/item1.xml"/><Relationship Id="rId7" Type="http://schemas.openxmlformats.org/officeDocument/2006/relationships/footer" Target="footer1.xml"/><Relationship Id="rId2" Type="http://schemas.openxmlformats.org/officeDocument/2006/relationships/styles" Target="styles.xml"/><Relationship Id="rId773367777"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773367780" Type="http://schemas.openxmlformats.org/officeDocument/2006/relationships/customXml" Target="../customXml/item3.xml"/><Relationship Id="rId5" Type="http://schemas.openxmlformats.org/officeDocument/2006/relationships/footnotes" Target="footnotes.xml"/><Relationship Id="rDOCXId1" Type="http://schemas.openxmlformats.org/officeDocument/2006/relationships/aFChunk" Target="docx1.zip"/><Relationship Id="rId4" Type="http://schemas.openxmlformats.org/officeDocument/2006/relationships/webSettings" Target="webSettings.xml"/><Relationship Id="rId9" Type="http://schemas.openxmlformats.org/officeDocument/2006/relationships/theme" Target="theme/theme1.xml"/><Relationship Id="rId77336777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2" ma:contentTypeDescription="Create a new document." ma:contentTypeScope="" ma:versionID="fbd68d19e3b286a6c9ce5fcb727aa3e2">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2cce41ef5ea72d3977cf84d57322373"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3BE3C-B02E-474D-A909-F21AF3318B93}"/>
</file>

<file path=customXml/itemProps2.xml><?xml version="1.0" encoding="utf-8"?>
<ds:datastoreItem xmlns:ds="http://schemas.openxmlformats.org/officeDocument/2006/customXml" ds:itemID="{2C538B09-7019-432D-A6E4-C4D43A39A79A}"/>
</file>

<file path=customXml/itemProps3.xml><?xml version="1.0" encoding="utf-8"?>
<ds:datastoreItem xmlns:ds="http://schemas.openxmlformats.org/officeDocument/2006/customXml" ds:itemID="{8095CE4B-78C7-43E7-9767-96E21B2282FD}"/>
</file>

<file path=docProps/app.xml><?xml version="1.0" encoding="utf-8"?>
<Properties xmlns="http://schemas.openxmlformats.org/officeDocument/2006/extended-properties" xmlns:vt="http://schemas.openxmlformats.org/officeDocument/2006/docPropsVTypes">
  <Template>Normal.dotm</Template>
  <TotalTime>2324</TotalTime>
  <Pages>1</Pages>
  <Words>208</Words>
  <Characters>1144</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1350</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Johnson</dc:creator>
  <cp:keywords/>
  <cp:lastModifiedBy>Jhonny Gutierrez</cp:lastModifiedBy>
  <cp:revision>133</cp:revision>
  <dcterms:created xsi:type="dcterms:W3CDTF">2015-10-16T16:42:00Z</dcterms:created>
  <dcterms:modified xsi:type="dcterms:W3CDTF">2021-09-21T16:34:00Z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