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3C2C" w14:textId="77777777" w:rsidR="00885787" w:rsidRPr="005E5C47" w:rsidRDefault="00885787" w:rsidP="00885787">
      <w:pPr>
        <w:rPr>
          <w:b/>
          <w:bCs/>
        </w:rPr>
      </w:pPr>
      <w:r w:rsidRPr="005E5C47">
        <w:rPr>
          <w:b/>
          <w:bCs/>
          <w:highlight w:val="yellow"/>
        </w:rPr>
        <w:t>Shingles Vaccine Promotio</w:t>
      </w:r>
      <w:r w:rsidRPr="00FB233F">
        <w:rPr>
          <w:b/>
          <w:bCs/>
          <w:highlight w:val="yellow"/>
        </w:rPr>
        <w:t>n Email</w:t>
      </w:r>
    </w:p>
    <w:p w14:paraId="3EAC3F53" w14:textId="77777777" w:rsidR="00885787" w:rsidRPr="005E5C47" w:rsidRDefault="00885787" w:rsidP="00885787">
      <w:r>
        <w:rPr>
          <w:b/>
          <w:bCs/>
        </w:rPr>
        <w:t xml:space="preserve">Subject Line: </w:t>
      </w:r>
      <w:r w:rsidRPr="005E5C47">
        <w:rPr>
          <w:b/>
          <w:bCs/>
        </w:rPr>
        <w:t>Protect Your Health – Get the Shingles Vaccine!</w:t>
      </w:r>
      <w:r w:rsidRPr="005E5C47">
        <w:br/>
        <w:t xml:space="preserve">Shingles is a painful rash caused by the same virus that causes chickenpox, and it can affect anyone who has had chickenpox in the past. The shingles vaccine (Shingrix) </w:t>
      </w:r>
      <w:r>
        <w:t xml:space="preserve">requires two doses and is </w:t>
      </w:r>
      <w:r w:rsidRPr="005E5C47">
        <w:t xml:space="preserve">recommended for adults 50 years and older, </w:t>
      </w:r>
      <w:r w:rsidRPr="00DC6321">
        <w:t>even if you’ve already had shingles,</w:t>
      </w:r>
      <w:r w:rsidRPr="005E5C47">
        <w:t xml:space="preserve"> to reduce your risk of future outbreaks. The vaccine is over 90% effective at preventing shingles and its complications, including long-lasting nerve pain.</w:t>
      </w:r>
    </w:p>
    <w:p w14:paraId="710616BC" w14:textId="77777777" w:rsidR="00885787" w:rsidRPr="005E5C47" w:rsidRDefault="00885787" w:rsidP="00885787">
      <w:r w:rsidRPr="005E5C47">
        <w:rPr>
          <w:b/>
          <w:bCs/>
        </w:rPr>
        <w:t>Find Your Shingles Vaccine Nearby:</w:t>
      </w:r>
      <w:r w:rsidRPr="005E5C47">
        <w:br/>
        <w:t xml:space="preserve">You can easily locate a nearby pharmacy or healthcare provider that offers the shingles vaccine by visiting </w:t>
      </w:r>
      <w:hyperlink r:id="rId4" w:tgtFrame="_new" w:history="1">
        <w:r w:rsidRPr="005E5C47">
          <w:rPr>
            <w:rStyle w:val="Hyperlink"/>
          </w:rPr>
          <w:t>vaccines.gov</w:t>
        </w:r>
      </w:hyperlink>
      <w:r w:rsidRPr="005E5C47">
        <w:t>. Check with your insurance to confirm coverage.</w:t>
      </w:r>
    </w:p>
    <w:p w14:paraId="11A3245C" w14:textId="77777777" w:rsidR="00885787" w:rsidRPr="005E5C47" w:rsidRDefault="00885787" w:rsidP="00885787">
      <w:r w:rsidRPr="005E5C47">
        <w:t>Take control of your health – talk to your doctor about getting the shingles vaccine!</w:t>
      </w:r>
    </w:p>
    <w:p w14:paraId="3AB68CDA" w14:textId="77777777" w:rsidR="00CC783D" w:rsidRDefault="00CC783D"/>
    <w:sectPr w:rsidR="00CC7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87"/>
    <w:rsid w:val="00885787"/>
    <w:rsid w:val="00C05623"/>
    <w:rsid w:val="00C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8362"/>
  <w15:chartTrackingRefBased/>
  <w15:docId w15:val="{0F9A205D-EC2A-4F9F-A5D0-2BC593B2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87"/>
  </w:style>
  <w:style w:type="paragraph" w:styleId="Heading1">
    <w:name w:val="heading 1"/>
    <w:basedOn w:val="Normal"/>
    <w:next w:val="Normal"/>
    <w:link w:val="Heading1Char"/>
    <w:uiPriority w:val="9"/>
    <w:qFormat/>
    <w:rsid w:val="00885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7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7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ccine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2024-10-18T15:31:00Z</dcterms:created>
  <dcterms:modified xsi:type="dcterms:W3CDTF">2024-10-18T15:32:00Z</dcterms:modified>
</cp:coreProperties>
</file>